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DD" w:rsidRPr="003278DD" w:rsidRDefault="003278DD" w:rsidP="003278D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278DD">
        <w:rPr>
          <w:b/>
          <w:color w:val="000000"/>
        </w:rPr>
        <w:t>АВТОНОМНАЯ НЕКОММЕРЧЕСКАЯ ОРГАНИЗАЦИЯ</w:t>
      </w:r>
    </w:p>
    <w:p w:rsidR="003278DD" w:rsidRPr="003278DD" w:rsidRDefault="003278DD" w:rsidP="003278D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278DD">
        <w:rPr>
          <w:b/>
          <w:color w:val="000000"/>
        </w:rPr>
        <w:t>ДОПОЛНИТЕЛЬНОГО ПРОФЕССИОНАЛЬНОГО ОБРАЗОВАНИЯ</w:t>
      </w:r>
    </w:p>
    <w:p w:rsidR="00721830" w:rsidRPr="00113496" w:rsidRDefault="003278DD" w:rsidP="003278D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278DD">
        <w:rPr>
          <w:b/>
          <w:color w:val="000000"/>
        </w:rPr>
        <w:t>«ЦЕНТРАЛЬНЫЙ МНОГОПРОФИЛЬНЫЙ ИНСТИТУТ»</w:t>
      </w:r>
    </w:p>
    <w:p w:rsidR="00721830" w:rsidRPr="00113496" w:rsidRDefault="00721830" w:rsidP="005925CF">
      <w:pPr>
        <w:pStyle w:val="Style4"/>
        <w:widowControl/>
        <w:spacing w:line="240" w:lineRule="exact"/>
        <w:ind w:left="5035" w:right="998"/>
      </w:pPr>
    </w:p>
    <w:p w:rsidR="003278DD" w:rsidRPr="003278DD" w:rsidRDefault="003278DD" w:rsidP="003278D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8DD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278DD" w:rsidRPr="003278DD" w:rsidRDefault="003278DD" w:rsidP="003278D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8DD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3278DD" w:rsidRPr="003278DD" w:rsidRDefault="003278DD" w:rsidP="003278D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8DD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3278DD" w:rsidRPr="003278DD" w:rsidRDefault="003278DD" w:rsidP="003278D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3278DD" w:rsidP="003278D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8DD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3278DD" w:rsidRPr="00113496" w:rsidRDefault="003278DD" w:rsidP="003278D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11349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34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1134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134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11349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113496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4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740A3" w:rsidRPr="001134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Современный архив. Нормативы, технологии, автоматизация</w:t>
      </w:r>
      <w:r w:rsidRPr="001134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11349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113496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113496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 w:rsidRPr="00113496">
        <w:rPr>
          <w:b/>
        </w:rPr>
        <w:t xml:space="preserve">Цель –  </w:t>
      </w:r>
      <w:r w:rsidR="00680457" w:rsidRPr="00113496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113496" w:rsidRDefault="00721830" w:rsidP="00326F62">
      <w:pPr>
        <w:pStyle w:val="Style8"/>
        <w:spacing w:line="240" w:lineRule="exact"/>
      </w:pPr>
      <w:r w:rsidRPr="00113496">
        <w:rPr>
          <w:b/>
        </w:rPr>
        <w:t>Категория слушателей</w:t>
      </w:r>
      <w:r w:rsidRPr="00113496">
        <w:t xml:space="preserve"> –</w:t>
      </w:r>
      <w:r w:rsidR="00ED76EC" w:rsidRPr="00113496">
        <w:t xml:space="preserve"> </w:t>
      </w:r>
      <w:r w:rsidR="00A740A3" w:rsidRPr="00113496">
        <w:t xml:space="preserve"> р</w:t>
      </w:r>
      <w:r w:rsidR="00113496" w:rsidRPr="00113496">
        <w:t>уководители и сотрудники</w:t>
      </w:r>
      <w:r w:rsidR="00A740A3" w:rsidRPr="00113496">
        <w:t xml:space="preserve"> архивов предприя</w:t>
      </w:r>
      <w:r w:rsidR="00113496" w:rsidRPr="00113496">
        <w:t>тий и организаций, председатели и члены</w:t>
      </w:r>
      <w:r w:rsidR="00A740A3" w:rsidRPr="00113496">
        <w:t xml:space="preserve"> экспертных</w:t>
      </w:r>
      <w:r w:rsidR="00113496" w:rsidRPr="00113496">
        <w:t xml:space="preserve"> комиссий, а так же специалисты, осуществляющие</w:t>
      </w:r>
      <w:r w:rsidR="00A740A3" w:rsidRPr="00113496">
        <w:t xml:space="preserve"> прием, учет и хранение документов в бумажном и</w:t>
      </w:r>
      <w:r w:rsidR="00113496" w:rsidRPr="00113496">
        <w:t>ли электронном виде, сотрудники, отвечающие</w:t>
      </w:r>
      <w:r w:rsidR="00A740A3" w:rsidRPr="00113496">
        <w:t xml:space="preserve"> за внедрение автоматизированных архивных технологий.</w:t>
      </w:r>
    </w:p>
    <w:p w:rsidR="00721830" w:rsidRPr="00113496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113496">
        <w:rPr>
          <w:rStyle w:val="FontStyle25"/>
          <w:sz w:val="24"/>
          <w:szCs w:val="24"/>
        </w:rPr>
        <w:t xml:space="preserve">Срок обучения: </w:t>
      </w:r>
      <w:r w:rsidR="00A3532C" w:rsidRPr="00113496">
        <w:t>72</w:t>
      </w:r>
      <w:r w:rsidR="00AA1850" w:rsidRPr="00113496">
        <w:t xml:space="preserve"> </w:t>
      </w:r>
      <w:r w:rsidR="00A3532C" w:rsidRPr="00113496">
        <w:t>часа</w:t>
      </w:r>
      <w:r w:rsidR="00786A6A" w:rsidRPr="00113496">
        <w:t>.</w:t>
      </w:r>
    </w:p>
    <w:p w:rsidR="00721830" w:rsidRPr="00113496" w:rsidRDefault="00721830" w:rsidP="005925CF">
      <w:pPr>
        <w:pStyle w:val="a4"/>
        <w:spacing w:before="0" w:beforeAutospacing="0" w:after="0" w:afterAutospacing="0"/>
        <w:jc w:val="both"/>
      </w:pPr>
      <w:r w:rsidRPr="00113496">
        <w:rPr>
          <w:b/>
        </w:rPr>
        <w:t>Форма обучения</w:t>
      </w:r>
      <w:r w:rsidRPr="00113496">
        <w:t xml:space="preserve">: </w:t>
      </w:r>
      <w:r w:rsidR="00CC35C4" w:rsidRPr="00113496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Pr="0011349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276"/>
        <w:gridCol w:w="1808"/>
      </w:tblGrid>
      <w:tr w:rsidR="00721830" w:rsidRPr="00113496" w:rsidTr="00A740A3">
        <w:trPr>
          <w:trHeight w:val="315"/>
        </w:trPr>
        <w:tc>
          <w:tcPr>
            <w:tcW w:w="573" w:type="dxa"/>
            <w:vMerge w:val="restart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113496" w:rsidTr="00A740A3">
        <w:trPr>
          <w:trHeight w:val="255"/>
        </w:trPr>
        <w:tc>
          <w:tcPr>
            <w:tcW w:w="573" w:type="dxa"/>
            <w:vMerge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113496" w:rsidTr="00A740A3">
        <w:tc>
          <w:tcPr>
            <w:tcW w:w="573" w:type="dxa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113496" w:rsidRDefault="00A740A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 методическая база по организации и ведению архива.</w:t>
            </w:r>
          </w:p>
        </w:tc>
        <w:tc>
          <w:tcPr>
            <w:tcW w:w="850" w:type="dxa"/>
          </w:tcPr>
          <w:p w:rsidR="00721830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11349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13496" w:rsidTr="00A740A3">
        <w:tc>
          <w:tcPr>
            <w:tcW w:w="573" w:type="dxa"/>
          </w:tcPr>
          <w:p w:rsidR="00E73192" w:rsidRPr="0011349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Понятие архива организации.</w:t>
            </w:r>
          </w:p>
        </w:tc>
        <w:tc>
          <w:tcPr>
            <w:tcW w:w="850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11349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13496" w:rsidTr="00A740A3">
        <w:trPr>
          <w:trHeight w:val="406"/>
        </w:trPr>
        <w:tc>
          <w:tcPr>
            <w:tcW w:w="573" w:type="dxa"/>
          </w:tcPr>
          <w:p w:rsidR="00E73192" w:rsidRPr="0011349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Требования к помещению архива.</w:t>
            </w:r>
          </w:p>
        </w:tc>
        <w:tc>
          <w:tcPr>
            <w:tcW w:w="850" w:type="dxa"/>
          </w:tcPr>
          <w:p w:rsidR="00E73192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11349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13496" w:rsidTr="00A740A3">
        <w:tc>
          <w:tcPr>
            <w:tcW w:w="573" w:type="dxa"/>
          </w:tcPr>
          <w:p w:rsidR="00E73192" w:rsidRPr="0011349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Ведомственный архив организации.</w:t>
            </w:r>
          </w:p>
        </w:tc>
        <w:tc>
          <w:tcPr>
            <w:tcW w:w="850" w:type="dxa"/>
          </w:tcPr>
          <w:p w:rsidR="00E73192" w:rsidRPr="00113496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11349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13496" w:rsidTr="00A740A3">
        <w:trPr>
          <w:trHeight w:val="349"/>
        </w:trPr>
        <w:tc>
          <w:tcPr>
            <w:tcW w:w="573" w:type="dxa"/>
          </w:tcPr>
          <w:p w:rsidR="00E73192" w:rsidRPr="0011349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Комплектование архива документами структурных подразделений.</w:t>
            </w:r>
          </w:p>
        </w:tc>
        <w:tc>
          <w:tcPr>
            <w:tcW w:w="850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113496" w:rsidRDefault="00A740A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73192" w:rsidRPr="00113496" w:rsidRDefault="00A740A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11349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13496" w:rsidTr="00A740A3">
        <w:trPr>
          <w:trHeight w:val="270"/>
        </w:trPr>
        <w:tc>
          <w:tcPr>
            <w:tcW w:w="573" w:type="dxa"/>
          </w:tcPr>
          <w:p w:rsidR="00E73192" w:rsidRPr="0011349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Проверка наличия и состояния документов в архиве.</w:t>
            </w:r>
          </w:p>
        </w:tc>
        <w:tc>
          <w:tcPr>
            <w:tcW w:w="850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73192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11349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113496" w:rsidTr="00A740A3">
        <w:trPr>
          <w:trHeight w:val="270"/>
        </w:trPr>
        <w:tc>
          <w:tcPr>
            <w:tcW w:w="573" w:type="dxa"/>
          </w:tcPr>
          <w:p w:rsidR="00ED76EC" w:rsidRPr="0011349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Порядок проведения экспертизы ценности документов в организации.</w:t>
            </w:r>
          </w:p>
        </w:tc>
        <w:tc>
          <w:tcPr>
            <w:tcW w:w="850" w:type="dxa"/>
          </w:tcPr>
          <w:p w:rsidR="00ED76EC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76EC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D76EC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D76EC" w:rsidRPr="0011349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113496" w:rsidTr="00A740A3">
        <w:trPr>
          <w:trHeight w:val="270"/>
        </w:trPr>
        <w:tc>
          <w:tcPr>
            <w:tcW w:w="573" w:type="dxa"/>
          </w:tcPr>
          <w:p w:rsidR="00A3532C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Основные учетные документы архива.</w:t>
            </w:r>
          </w:p>
        </w:tc>
        <w:tc>
          <w:tcPr>
            <w:tcW w:w="850" w:type="dxa"/>
          </w:tcPr>
          <w:p w:rsidR="00A3532C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3532C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3532C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3532C" w:rsidRPr="00113496" w:rsidRDefault="0011349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740A3" w:rsidRPr="00113496" w:rsidTr="00A740A3">
        <w:trPr>
          <w:trHeight w:val="270"/>
        </w:trPr>
        <w:tc>
          <w:tcPr>
            <w:tcW w:w="573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A740A3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Основные требования к формированию и оформлению дел.</w:t>
            </w:r>
          </w:p>
        </w:tc>
        <w:tc>
          <w:tcPr>
            <w:tcW w:w="850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740A3" w:rsidRPr="00113496" w:rsidRDefault="0011349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740A3" w:rsidRPr="00113496" w:rsidTr="00A740A3">
        <w:trPr>
          <w:trHeight w:val="270"/>
        </w:trPr>
        <w:tc>
          <w:tcPr>
            <w:tcW w:w="573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A740A3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Контроль над ведением дел в делопроизводстве структурных подразделений архивной службой организации.</w:t>
            </w:r>
          </w:p>
        </w:tc>
        <w:tc>
          <w:tcPr>
            <w:tcW w:w="850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740A3" w:rsidRPr="00113496" w:rsidRDefault="0011349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740A3" w:rsidRPr="00113496" w:rsidTr="00A740A3">
        <w:trPr>
          <w:trHeight w:val="270"/>
        </w:trPr>
        <w:tc>
          <w:tcPr>
            <w:tcW w:w="573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A740A3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Номенклатура дел организации.</w:t>
            </w:r>
          </w:p>
        </w:tc>
        <w:tc>
          <w:tcPr>
            <w:tcW w:w="850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740A3" w:rsidRPr="00113496" w:rsidRDefault="0011349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740A3" w:rsidRPr="00113496" w:rsidTr="00A740A3">
        <w:trPr>
          <w:trHeight w:val="270"/>
        </w:trPr>
        <w:tc>
          <w:tcPr>
            <w:tcW w:w="573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30" w:type="dxa"/>
          </w:tcPr>
          <w:p w:rsidR="00A740A3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Подготовка дел к передаче на государственное хранение.</w:t>
            </w:r>
          </w:p>
        </w:tc>
        <w:tc>
          <w:tcPr>
            <w:tcW w:w="850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740A3" w:rsidRPr="00113496" w:rsidRDefault="0011349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740A3" w:rsidRPr="00113496" w:rsidTr="00A740A3">
        <w:trPr>
          <w:trHeight w:val="270"/>
        </w:trPr>
        <w:tc>
          <w:tcPr>
            <w:tcW w:w="573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A740A3" w:rsidRPr="00113496" w:rsidRDefault="00A740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496">
              <w:rPr>
                <w:rFonts w:ascii="Times New Roman" w:hAnsi="Times New Roman"/>
                <w:sz w:val="24"/>
                <w:szCs w:val="24"/>
              </w:rPr>
              <w:t>Использование документов архива.</w:t>
            </w:r>
          </w:p>
        </w:tc>
        <w:tc>
          <w:tcPr>
            <w:tcW w:w="850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40A3" w:rsidRPr="00113496" w:rsidRDefault="00A740A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740A3" w:rsidRPr="00113496" w:rsidRDefault="0011349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113496" w:rsidTr="00A740A3">
        <w:trPr>
          <w:trHeight w:val="423"/>
        </w:trPr>
        <w:tc>
          <w:tcPr>
            <w:tcW w:w="573" w:type="dxa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11349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113496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113496" w:rsidTr="00A740A3">
        <w:trPr>
          <w:trHeight w:val="417"/>
        </w:trPr>
        <w:tc>
          <w:tcPr>
            <w:tcW w:w="573" w:type="dxa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11349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113496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113496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740A3"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721830" w:rsidRPr="00113496" w:rsidRDefault="00A740A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8" w:type="dxa"/>
          </w:tcPr>
          <w:p w:rsidR="00721830" w:rsidRPr="0011349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113496" w:rsidRDefault="00721830" w:rsidP="001B451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11349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13496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278DD"/>
    <w:rsid w:val="00350247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2791"/>
    <w:rsid w:val="00A667D5"/>
    <w:rsid w:val="00A70C19"/>
    <w:rsid w:val="00A740A3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cp:lastPrinted>2019-03-21T12:52:00Z</cp:lastPrinted>
  <dcterms:created xsi:type="dcterms:W3CDTF">2016-06-09T07:22:00Z</dcterms:created>
  <dcterms:modified xsi:type="dcterms:W3CDTF">2019-03-21T13:00:00Z</dcterms:modified>
</cp:coreProperties>
</file>